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851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8D65F3" w:rsidTr="008D65F3">
        <w:tc>
          <w:tcPr>
            <w:tcW w:w="5104" w:type="dxa"/>
            <w:hideMark/>
          </w:tcPr>
          <w:p w:rsidR="008D65F3" w:rsidRDefault="008D65F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NÔNG NGHIỆP</w:t>
            </w:r>
          </w:p>
          <w:p w:rsidR="008D65F3" w:rsidRDefault="008D65F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VÀ PHÁT TRIỂN NÔNG THÔN</w:t>
            </w:r>
          </w:p>
          <w:p w:rsidR="008D65F3" w:rsidRDefault="008D65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6379" w:type="dxa"/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PHIẾU LẤY Ý KIẾN ĐƠN VỊ THỰC TẬP</w:t>
            </w:r>
          </w:p>
          <w:p w:rsidR="008D65F3" w:rsidRPr="0091617B" w:rsidRDefault="008D65F3" w:rsidP="0091617B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(</w:t>
            </w:r>
            <w:r>
              <w:rPr>
                <w:noProof/>
                <w:sz w:val="26"/>
                <w:szCs w:val="26"/>
              </w:rPr>
              <w:t>Về thực tập nghề nghiệp của sinh viên</w:t>
            </w:r>
            <w:r w:rsidR="0091617B">
              <w:rPr>
                <w:noProof/>
                <w:sz w:val="26"/>
                <w:szCs w:val="26"/>
              </w:rPr>
              <w:t>)</w:t>
            </w:r>
          </w:p>
        </w:tc>
      </w:tr>
    </w:tbl>
    <w:p w:rsidR="008D65F3" w:rsidRDefault="008D65F3" w:rsidP="008D65F3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2063115" cy="6350"/>
                <wp:effectExtent l="13335" t="13970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11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B90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3pt;margin-top:1.85pt;width:162.4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"/>
            </w:pict>
          </mc:Fallback>
        </mc:AlternateContent>
      </w:r>
    </w:p>
    <w:p w:rsidR="008D65F3" w:rsidRDefault="008D65F3" w:rsidP="008D65F3">
      <w:pPr>
        <w:tabs>
          <w:tab w:val="left" w:pos="3825"/>
        </w:tabs>
      </w:pPr>
    </w:p>
    <w:p w:rsidR="008D65F3" w:rsidRDefault="008D65F3" w:rsidP="008D65F3">
      <w:pPr>
        <w:spacing w:line="276" w:lineRule="auto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i/>
          <w:sz w:val="26"/>
          <w:szCs w:val="26"/>
        </w:rPr>
        <w:t>Kính gửi Quý ông/bà!</w:t>
      </w:r>
    </w:p>
    <w:p w:rsidR="008D65F3" w:rsidRDefault="008D65F3" w:rsidP="008D65F3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sz w:val="26"/>
          <w:szCs w:val="26"/>
        </w:rPr>
        <w:t>Để cải tiến tốt hơn chương trình thực tập nghề nghiệp của sinh viên trong các kỳ tiếp theo, Học viện Nông nghiệp Việt Nam kính mong Quý ông/bà vui lòng cho biết ý kiến thông qua trả lời các câu hỏi dưới đây.</w:t>
      </w:r>
      <w:bookmarkStart w:id="0" w:name="_GoBack"/>
      <w:bookmarkEnd w:id="0"/>
    </w:p>
    <w:p w:rsidR="008D65F3" w:rsidRDefault="008D65F3" w:rsidP="008D65F3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Trân trọng cảm ơn!</w:t>
      </w:r>
    </w:p>
    <w:p w:rsidR="008D65F3" w:rsidRDefault="008D65F3" w:rsidP="008D65F3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Thông tin chung </w:t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Tên đơn vị:…………………………………………………………………………………</w:t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Địa chỉ: …………………………………………………………………………………….</w:t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Người hướng dẫn thực tập:…………………………………………………………………</w:t>
      </w:r>
    </w:p>
    <w:p w:rsidR="008D65F3" w:rsidRDefault="008D65F3" w:rsidP="008D65F3">
      <w:pPr>
        <w:tabs>
          <w:tab w:val="left" w:leader="dot" w:pos="3969"/>
          <w:tab w:val="left" w:leader="dot" w:pos="6237"/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</w:t>
      </w:r>
      <w:r>
        <w:rPr>
          <w:sz w:val="26"/>
          <w:szCs w:val="26"/>
        </w:rPr>
        <w:tab/>
        <w:t xml:space="preserve"> Điện thoại:</w:t>
      </w:r>
      <w:r>
        <w:rPr>
          <w:sz w:val="26"/>
          <w:szCs w:val="26"/>
        </w:rPr>
        <w:tab/>
        <w:t>………………………………</w:t>
      </w:r>
    </w:p>
    <w:p w:rsidR="0091617B" w:rsidRDefault="008D65F3" w:rsidP="008D65F3">
      <w:pPr>
        <w:tabs>
          <w:tab w:val="left" w:leader="dot" w:pos="3969"/>
          <w:tab w:val="left" w:leader="dot" w:pos="6237"/>
        </w:tabs>
        <w:spacing w:line="360" w:lineRule="auto"/>
        <w:ind w:right="9"/>
        <w:rPr>
          <w:sz w:val="26"/>
          <w:szCs w:val="26"/>
        </w:rPr>
      </w:pPr>
      <w:r>
        <w:rPr>
          <w:sz w:val="26"/>
          <w:szCs w:val="26"/>
        </w:rPr>
        <w:t>Email:……………………………………………………………………</w:t>
      </w:r>
      <w:r w:rsidR="00172A28">
        <w:rPr>
          <w:sz w:val="26"/>
          <w:szCs w:val="26"/>
        </w:rPr>
        <w:t>………………....</w:t>
      </w:r>
      <w:r>
        <w:rPr>
          <w:sz w:val="26"/>
          <w:szCs w:val="26"/>
        </w:rPr>
        <w:t xml:space="preserve">      </w:t>
      </w:r>
    </w:p>
    <w:p w:rsidR="0091617B" w:rsidRDefault="0091617B" w:rsidP="008D65F3">
      <w:pPr>
        <w:tabs>
          <w:tab w:val="left" w:leader="dot" w:pos="3969"/>
          <w:tab w:val="left" w:leader="dot" w:pos="6237"/>
        </w:tabs>
        <w:spacing w:line="360" w:lineRule="auto"/>
        <w:ind w:right="9"/>
        <w:rPr>
          <w:sz w:val="26"/>
          <w:szCs w:val="26"/>
        </w:rPr>
      </w:pPr>
      <w:r>
        <w:rPr>
          <w:sz w:val="26"/>
          <w:szCs w:val="26"/>
        </w:rPr>
        <w:t>Đã hướng dẫn sinh viên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703"/>
        <w:gridCol w:w="1841"/>
        <w:gridCol w:w="2947"/>
      </w:tblGrid>
      <w:tr w:rsidR="0091617B" w:rsidTr="0091617B">
        <w:tc>
          <w:tcPr>
            <w:tcW w:w="3085" w:type="dxa"/>
          </w:tcPr>
          <w:p w:rsidR="0091617B" w:rsidRPr="0091617B" w:rsidRDefault="0091617B" w:rsidP="0091617B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jc w:val="center"/>
              <w:rPr>
                <w:b/>
                <w:sz w:val="26"/>
                <w:szCs w:val="26"/>
              </w:rPr>
            </w:pPr>
            <w:r w:rsidRPr="0091617B">
              <w:rPr>
                <w:b/>
                <w:sz w:val="26"/>
                <w:szCs w:val="26"/>
              </w:rPr>
              <w:t>Họ và tên sinh viên</w:t>
            </w:r>
          </w:p>
        </w:tc>
        <w:tc>
          <w:tcPr>
            <w:tcW w:w="1703" w:type="dxa"/>
          </w:tcPr>
          <w:p w:rsidR="0091617B" w:rsidRPr="0091617B" w:rsidRDefault="0091617B" w:rsidP="0091617B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jc w:val="center"/>
              <w:rPr>
                <w:b/>
                <w:sz w:val="26"/>
                <w:szCs w:val="26"/>
              </w:rPr>
            </w:pPr>
            <w:r w:rsidRPr="0091617B">
              <w:rPr>
                <w:b/>
                <w:sz w:val="26"/>
                <w:szCs w:val="26"/>
              </w:rPr>
              <w:t>Mã sinh viên</w:t>
            </w:r>
          </w:p>
        </w:tc>
        <w:tc>
          <w:tcPr>
            <w:tcW w:w="1841" w:type="dxa"/>
          </w:tcPr>
          <w:p w:rsidR="0091617B" w:rsidRPr="0091617B" w:rsidRDefault="0091617B" w:rsidP="0091617B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jc w:val="center"/>
              <w:rPr>
                <w:b/>
                <w:sz w:val="26"/>
                <w:szCs w:val="26"/>
              </w:rPr>
            </w:pPr>
            <w:r w:rsidRPr="0091617B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947" w:type="dxa"/>
          </w:tcPr>
          <w:p w:rsidR="0091617B" w:rsidRPr="0091617B" w:rsidRDefault="0091617B" w:rsidP="0091617B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jc w:val="center"/>
              <w:rPr>
                <w:b/>
                <w:sz w:val="26"/>
                <w:szCs w:val="26"/>
              </w:rPr>
            </w:pPr>
            <w:r w:rsidRPr="0091617B">
              <w:rPr>
                <w:b/>
                <w:sz w:val="26"/>
                <w:szCs w:val="26"/>
              </w:rPr>
              <w:t>Ngành</w:t>
            </w:r>
          </w:p>
        </w:tc>
      </w:tr>
      <w:tr w:rsidR="0091617B" w:rsidTr="0091617B">
        <w:tc>
          <w:tcPr>
            <w:tcW w:w="3085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2947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</w:tr>
      <w:tr w:rsidR="0091617B" w:rsidTr="0091617B">
        <w:tc>
          <w:tcPr>
            <w:tcW w:w="3085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2947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</w:tr>
      <w:tr w:rsidR="0091617B" w:rsidTr="0091617B">
        <w:tc>
          <w:tcPr>
            <w:tcW w:w="3085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2947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</w:tr>
      <w:tr w:rsidR="0091617B" w:rsidTr="0091617B">
        <w:tc>
          <w:tcPr>
            <w:tcW w:w="3085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2947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</w:tr>
      <w:tr w:rsidR="0091617B" w:rsidTr="0091617B">
        <w:tc>
          <w:tcPr>
            <w:tcW w:w="3085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  <w:tc>
          <w:tcPr>
            <w:tcW w:w="2947" w:type="dxa"/>
          </w:tcPr>
          <w:p w:rsidR="0091617B" w:rsidRDefault="0091617B" w:rsidP="008D65F3">
            <w:pPr>
              <w:tabs>
                <w:tab w:val="left" w:leader="dot" w:pos="3969"/>
                <w:tab w:val="left" w:leader="dot" w:pos="6237"/>
              </w:tabs>
              <w:spacing w:line="360" w:lineRule="auto"/>
              <w:ind w:right="9"/>
              <w:rPr>
                <w:sz w:val="26"/>
                <w:szCs w:val="26"/>
              </w:rPr>
            </w:pPr>
          </w:p>
        </w:tc>
      </w:tr>
    </w:tbl>
    <w:p w:rsidR="008D65F3" w:rsidRDefault="008D65F3" w:rsidP="008D65F3">
      <w:pPr>
        <w:tabs>
          <w:tab w:val="left" w:leader="dot" w:pos="3969"/>
          <w:tab w:val="left" w:leader="dot" w:pos="6237"/>
        </w:tabs>
        <w:spacing w:line="360" w:lineRule="auto"/>
        <w:ind w:right="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5F3" w:rsidRDefault="008D65F3" w:rsidP="008D65F3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Thời gi</w:t>
      </w:r>
      <w:r w:rsidR="00172A28">
        <w:rPr>
          <w:sz w:val="26"/>
          <w:szCs w:val="26"/>
        </w:rPr>
        <w:t>an thực tập: Từ ngày……….…...đến ngày………………………………………</w:t>
      </w:r>
    </w:p>
    <w:p w:rsidR="008D65F3" w:rsidRDefault="008D65F3" w:rsidP="008D65F3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II. Đánh giá chương trình thực tập nghề nghiệp </w:t>
      </w:r>
    </w:p>
    <w:p w:rsidR="008D65F3" w:rsidRDefault="008D65F3" w:rsidP="008D65F3">
      <w:pPr>
        <w:pStyle w:val="ListParagraph"/>
        <w:spacing w:line="360" w:lineRule="auto"/>
        <w:ind w:left="0"/>
        <w:rPr>
          <w:sz w:val="26"/>
          <w:szCs w:val="26"/>
        </w:rPr>
      </w:pPr>
      <w:r>
        <w:rPr>
          <w:sz w:val="26"/>
          <w:szCs w:val="26"/>
        </w:rPr>
        <w:t>Quý ông/bà vui lòng cho biết mức độ hài lòng của mình về chương trình thực tập nghề nghiệp bằng cách tô vào mức độ đánh giá mà ông/bà cho là đúng nhất theo thang điểm từ 1 đến 5.</w:t>
      </w:r>
    </w:p>
    <w:p w:rsidR="008D65F3" w:rsidRDefault="008D65F3" w:rsidP="008D65F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1. Rất không hài lòng    2. Không hài lòng    3. Phân vân   4. Hài lòng    5. Rất hài lòng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409"/>
        <w:gridCol w:w="703"/>
        <w:gridCol w:w="702"/>
        <w:gridCol w:w="703"/>
        <w:gridCol w:w="703"/>
        <w:gridCol w:w="703"/>
      </w:tblGrid>
      <w:tr w:rsidR="008D65F3" w:rsidTr="008D65F3">
        <w:trPr>
          <w:trHeight w:val="45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STT</w:t>
            </w:r>
          </w:p>
        </w:tc>
        <w:tc>
          <w:tcPr>
            <w:tcW w:w="6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MỨC ĐỘ ĐÁNH GIÁ</w:t>
            </w:r>
          </w:p>
        </w:tc>
      </w:tr>
      <w:tr w:rsidR="008D65F3" w:rsidTr="008D65F3">
        <w:trPr>
          <w:trHeight w:val="45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5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Thời gian đến thực tập nghề nghiệp tại đơn vị là hợp lý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Khoảng thời gian thực tập là hợp lý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Số sinh viên/ nhóm thực tập nghề nghiệp của Khoa hợp lý  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Nội dung thực tập phù hợp với lĩnh vực hoạt động của đơn vị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 thực tập cần thiết cho nghề nghiệp của sinh viên sau khi tốt nghiệp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Nội dung thực tập cập nhật theo xu thế hiện tại của ngành nghề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viên tiếp cận tốt với kiến thức và công nghệ tiên tiến tại đơn vị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viên hoàn thành tốt các công việc được giao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viên chủ động giao tiếp và trao đổi với các cán bộ trong đơn vị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viên có ý thức kỷ luật cao trong công việc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Mức độ đánh giá chung về cách tổ chức thực tập nghề nghiệp (bao gồm thời gian và nội dung, số lượng sinh viên)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  <w:tr w:rsidR="008D65F3" w:rsidTr="008D65F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đánh giá chung về ý thức, tinh thần học tập của sinh viên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F3" w:rsidRDefault="008D65F3">
            <w:pPr>
              <w:spacing w:line="276" w:lineRule="auto"/>
              <w:jc w:val="center"/>
            </w:pPr>
            <w:r>
              <w:rPr>
                <w:sz w:val="36"/>
                <w:szCs w:val="36"/>
              </w:rPr>
              <w:t>○</w:t>
            </w:r>
          </w:p>
        </w:tc>
      </w:tr>
    </w:tbl>
    <w:p w:rsidR="008D65F3" w:rsidRDefault="008D65F3" w:rsidP="008D65F3">
      <w:pPr>
        <w:pStyle w:val="ListParagraph"/>
        <w:ind w:left="0"/>
        <w:rPr>
          <w:b/>
          <w:sz w:val="26"/>
          <w:szCs w:val="26"/>
        </w:rPr>
      </w:pPr>
    </w:p>
    <w:p w:rsidR="008D65F3" w:rsidRDefault="008D65F3" w:rsidP="008D65F3">
      <w:pPr>
        <w:tabs>
          <w:tab w:val="left" w:leader="dot" w:pos="9639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III.  Ý kiến khác</w:t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Quý ông/bà vui lòng cho biết thêm Học viện nên cải tiến thêm gì về các nội dung sau?</w:t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Thời điểm và khoảng thời gian thực tập nghề nghiệp: </w:t>
      </w: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Cách thức tổ chức: </w:t>
      </w: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Nội dung thực tập:</w:t>
      </w: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D65F3" w:rsidRDefault="008D65F3" w:rsidP="008D65F3">
      <w:pPr>
        <w:pStyle w:val="ListParagraph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HẾT</w:t>
      </w:r>
    </w:p>
    <w:p w:rsidR="0092298F" w:rsidRDefault="0092298F"/>
    <w:sectPr w:rsidR="0092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F3"/>
    <w:rsid w:val="00172A28"/>
    <w:rsid w:val="008D65F3"/>
    <w:rsid w:val="0091617B"/>
    <w:rsid w:val="0092298F"/>
    <w:rsid w:val="00A85ECB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9B9E"/>
  <w15:docId w15:val="{44DFCB2B-16A4-47C2-B271-A3954CC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F3"/>
    <w:pPr>
      <w:ind w:left="720"/>
      <w:contextualSpacing/>
    </w:pPr>
  </w:style>
  <w:style w:type="table" w:styleId="TableGrid">
    <w:name w:val="Table Grid"/>
    <w:basedOn w:val="TableNormal"/>
    <w:uiPriority w:val="59"/>
    <w:rsid w:val="0091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bichnham</dc:creator>
  <cp:lastModifiedBy>Trịnh Thị Nhâm</cp:lastModifiedBy>
  <cp:revision>5</cp:revision>
  <dcterms:created xsi:type="dcterms:W3CDTF">2020-01-08T09:28:00Z</dcterms:created>
  <dcterms:modified xsi:type="dcterms:W3CDTF">2025-10-16T08:53:00Z</dcterms:modified>
</cp:coreProperties>
</file>